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9999" w14:textId="1A10591F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color w:val="1F497D"/>
        </w:rPr>
        <w:softHyphen/>
      </w:r>
      <w:r>
        <w:rPr>
          <w:color w:val="1F497D"/>
        </w:rPr>
        <w:softHyphen/>
      </w:r>
      <w:r>
        <w:rPr>
          <w:b/>
          <w:bCs/>
          <w:sz w:val="24"/>
          <w:szCs w:val="24"/>
          <w:u w:val="single"/>
        </w:rPr>
        <w:t xml:space="preserve">Defensive </w:t>
      </w:r>
      <w:r w:rsidR="00AB4163">
        <w:rPr>
          <w:b/>
          <w:bCs/>
          <w:sz w:val="24"/>
          <w:szCs w:val="24"/>
          <w:u w:val="single"/>
        </w:rPr>
        <w:t>Shotgun</w:t>
      </w:r>
      <w:r>
        <w:rPr>
          <w:b/>
          <w:bCs/>
          <w:sz w:val="24"/>
          <w:szCs w:val="24"/>
          <w:u w:val="single"/>
        </w:rPr>
        <w:t xml:space="preserve"> 101</w:t>
      </w:r>
    </w:p>
    <w:p w14:paraId="3F0B0D27" w14:textId="77777777" w:rsidR="001B0164" w:rsidRDefault="001B0164" w:rsidP="009051B5">
      <w:pPr>
        <w:rPr>
          <w:rFonts w:ascii="Times New Roman" w:hAnsi="Times New Roman"/>
          <w:b/>
          <w:bCs/>
          <w:sz w:val="24"/>
          <w:szCs w:val="24"/>
        </w:rPr>
      </w:pPr>
    </w:p>
    <w:p w14:paraId="1F2795D4" w14:textId="5D130DF3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Goals</w:t>
      </w:r>
      <w:r>
        <w:rPr>
          <w:sz w:val="24"/>
          <w:szCs w:val="24"/>
        </w:rPr>
        <w:t>:</w:t>
      </w:r>
    </w:p>
    <w:p w14:paraId="06A1E79F" w14:textId="77777777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This class is designed for intermediate to advanced shotgun shooters who wish to own and use a shotgun for self-defense. The goal for this class is to teach the following:</w:t>
      </w:r>
    </w:p>
    <w:p w14:paraId="0C3F6E0C" w14:textId="77777777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</w:p>
    <w:p w14:paraId="786D6712" w14:textId="77777777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• Equipment choices (guns, ammo and gear)</w:t>
      </w:r>
    </w:p>
    <w:p w14:paraId="703F9382" w14:textId="45283AE2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• Review the proper manual of arms basics for your chosen platform including:</w:t>
      </w:r>
    </w:p>
    <w:p w14:paraId="065B4A9C" w14:textId="77777777" w:rsidR="007C6024" w:rsidRPr="007C6024" w:rsidRDefault="007C6024" w:rsidP="007C6024">
      <w:pPr>
        <w:ind w:firstLine="720"/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-Loading/unloading, operation of safeties/de-cocking levers in a fighting situation</w:t>
      </w:r>
    </w:p>
    <w:p w14:paraId="6E186315" w14:textId="30DA674B" w:rsidR="007C6024" w:rsidRPr="007C6024" w:rsidRDefault="007C6024" w:rsidP="007C6024">
      <w:pPr>
        <w:ind w:firstLine="720"/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 xml:space="preserve">-Safe and legal storage at home and in transit for </w:t>
      </w:r>
      <w:r w:rsidR="00547FE2" w:rsidRPr="007C6024">
        <w:rPr>
          <w:rFonts w:ascii="Times New Roman" w:hAnsi="Times New Roman"/>
          <w:sz w:val="24"/>
          <w:szCs w:val="24"/>
        </w:rPr>
        <w:t>self-defense</w:t>
      </w:r>
      <w:r w:rsidRPr="007C6024">
        <w:rPr>
          <w:rFonts w:ascii="Times New Roman" w:hAnsi="Times New Roman"/>
          <w:sz w:val="24"/>
          <w:szCs w:val="24"/>
        </w:rPr>
        <w:t xml:space="preserve"> purposes</w:t>
      </w:r>
    </w:p>
    <w:p w14:paraId="234F39F1" w14:textId="77777777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• Fundamentals of good marksmanship – grip, sight alignment, trigger pull, ready positions…etc.</w:t>
      </w:r>
    </w:p>
    <w:p w14:paraId="78DEE34A" w14:textId="746AC995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 xml:space="preserve">• Managing reloads during a </w:t>
      </w:r>
      <w:r w:rsidR="00547FE2" w:rsidRPr="007C6024">
        <w:rPr>
          <w:rFonts w:ascii="Times New Roman" w:hAnsi="Times New Roman"/>
          <w:sz w:val="24"/>
          <w:szCs w:val="24"/>
        </w:rPr>
        <w:t>self-defense</w:t>
      </w:r>
      <w:r w:rsidRPr="007C6024">
        <w:rPr>
          <w:rFonts w:ascii="Times New Roman" w:hAnsi="Times New Roman"/>
          <w:sz w:val="24"/>
          <w:szCs w:val="24"/>
        </w:rPr>
        <w:t xml:space="preserve"> situation</w:t>
      </w:r>
    </w:p>
    <w:p w14:paraId="5561EFE0" w14:textId="677F07D6" w:rsidR="007C6024" w:rsidRPr="007C6024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 xml:space="preserve">• Managing malfunctions during a </w:t>
      </w:r>
      <w:r w:rsidR="00547FE2" w:rsidRPr="007C6024">
        <w:rPr>
          <w:rFonts w:ascii="Times New Roman" w:hAnsi="Times New Roman"/>
          <w:sz w:val="24"/>
          <w:szCs w:val="24"/>
        </w:rPr>
        <w:t>self-defense</w:t>
      </w:r>
      <w:r w:rsidRPr="007C6024">
        <w:rPr>
          <w:rFonts w:ascii="Times New Roman" w:hAnsi="Times New Roman"/>
          <w:sz w:val="24"/>
          <w:szCs w:val="24"/>
        </w:rPr>
        <w:t xml:space="preserve"> situation</w:t>
      </w:r>
    </w:p>
    <w:p w14:paraId="235445FA" w14:textId="355739FE" w:rsidR="009051B5" w:rsidRDefault="007C6024" w:rsidP="007C6024">
      <w:pPr>
        <w:rPr>
          <w:rFonts w:ascii="Times New Roman" w:hAnsi="Times New Roman"/>
          <w:sz w:val="24"/>
          <w:szCs w:val="24"/>
        </w:rPr>
      </w:pPr>
      <w:r w:rsidRPr="007C6024">
        <w:rPr>
          <w:rFonts w:ascii="Times New Roman" w:hAnsi="Times New Roman"/>
          <w:sz w:val="24"/>
          <w:szCs w:val="24"/>
        </w:rPr>
        <w:t>• Shooting positions – Standing, kneeling, prone</w:t>
      </w:r>
      <w:r w:rsidR="009051B5">
        <w:rPr>
          <w:rFonts w:ascii="Times New Roman" w:hAnsi="Times New Roman"/>
          <w:sz w:val="24"/>
          <w:szCs w:val="24"/>
        </w:rPr>
        <w:t> </w:t>
      </w:r>
    </w:p>
    <w:p w14:paraId="6E589F69" w14:textId="77777777" w:rsidR="007C6024" w:rsidRDefault="007C6024" w:rsidP="007C6024">
      <w:pPr>
        <w:rPr>
          <w:rFonts w:ascii="Times New Roman" w:hAnsi="Times New Roman"/>
          <w:sz w:val="24"/>
          <w:szCs w:val="24"/>
        </w:rPr>
      </w:pPr>
    </w:p>
    <w:p w14:paraId="730D5BB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pacing of the class may vary depending on the skill level of all the students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we may or may not cover </w:t>
      </w:r>
      <w:proofErr w:type="gramStart"/>
      <w:r>
        <w:rPr>
          <w:rFonts w:ascii="Times New Roman" w:hAnsi="Times New Roman"/>
          <w:sz w:val="24"/>
          <w:szCs w:val="24"/>
        </w:rPr>
        <w:t>all of</w:t>
      </w:r>
      <w:proofErr w:type="gramEnd"/>
      <w:r>
        <w:rPr>
          <w:rFonts w:ascii="Times New Roman" w:hAnsi="Times New Roman"/>
          <w:sz w:val="24"/>
          <w:szCs w:val="24"/>
        </w:rPr>
        <w:t xml:space="preserve"> the subjects intended.  Safety considerations will be first priority in the instructor’s decision on the pace of the class.</w:t>
      </w:r>
    </w:p>
    <w:p w14:paraId="62854C48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ECC5247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Equipment:</w:t>
      </w:r>
    </w:p>
    <w:p w14:paraId="6F7D4BC0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1092F409" w14:textId="77777777" w:rsidR="001B0164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Semi-automatic </w:t>
      </w:r>
      <w:r w:rsidR="00AB4163">
        <w:rPr>
          <w:rFonts w:ascii="Times New Roman" w:hAnsi="Times New Roman"/>
          <w:sz w:val="24"/>
          <w:szCs w:val="24"/>
        </w:rPr>
        <w:t>or pump action shot</w:t>
      </w:r>
      <w:r>
        <w:rPr>
          <w:rFonts w:ascii="Times New Roman" w:hAnsi="Times New Roman"/>
          <w:sz w:val="24"/>
          <w:szCs w:val="24"/>
        </w:rPr>
        <w:t>gun</w:t>
      </w:r>
    </w:p>
    <w:p w14:paraId="34CFFC69" w14:textId="61ED8194" w:rsidR="009051B5" w:rsidRDefault="001B0164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Sling</w:t>
      </w:r>
      <w:r w:rsidR="00AB4163">
        <w:rPr>
          <w:rFonts w:ascii="Times New Roman" w:hAnsi="Times New Roman"/>
          <w:sz w:val="24"/>
          <w:szCs w:val="24"/>
        </w:rPr>
        <w:t xml:space="preserve"> </w:t>
      </w:r>
    </w:p>
    <w:p w14:paraId="07ECBDCF" w14:textId="7064B6FC" w:rsidR="00AB4163" w:rsidRDefault="00AB4163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Ammunition pouch</w:t>
      </w:r>
    </w:p>
    <w:p w14:paraId="2A132522" w14:textId="013FB215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B4163">
        <w:rPr>
          <w:rFonts w:ascii="Times New Roman" w:hAnsi="Times New Roman"/>
          <w:sz w:val="24"/>
          <w:szCs w:val="24"/>
        </w:rPr>
        <w:t>100-150</w:t>
      </w:r>
      <w:r>
        <w:rPr>
          <w:rFonts w:ascii="Times New Roman" w:hAnsi="Times New Roman"/>
          <w:sz w:val="24"/>
          <w:szCs w:val="24"/>
        </w:rPr>
        <w:t xml:space="preserve"> rounds of </w:t>
      </w:r>
      <w:r w:rsidR="00AB4163">
        <w:rPr>
          <w:rFonts w:ascii="Times New Roman" w:hAnsi="Times New Roman"/>
          <w:sz w:val="24"/>
          <w:szCs w:val="24"/>
        </w:rPr>
        <w:t>bird or buckshot</w:t>
      </w:r>
    </w:p>
    <w:p w14:paraId="039F6F8D" w14:textId="2B0935B8" w:rsidR="00AB4163" w:rsidRDefault="00AB4163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20 rounds of slugs</w:t>
      </w:r>
    </w:p>
    <w:p w14:paraId="5D82A724" w14:textId="26894652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Snap caps in the </w:t>
      </w:r>
      <w:r w:rsidR="00AB4163">
        <w:rPr>
          <w:rFonts w:ascii="Times New Roman" w:hAnsi="Times New Roman"/>
          <w:sz w:val="24"/>
          <w:szCs w:val="24"/>
        </w:rPr>
        <w:t>gauge</w:t>
      </w:r>
      <w:r>
        <w:rPr>
          <w:rFonts w:ascii="Times New Roman" w:hAnsi="Times New Roman"/>
          <w:sz w:val="24"/>
          <w:szCs w:val="24"/>
        </w:rPr>
        <w:t xml:space="preserve"> that matches your chosen s</w:t>
      </w:r>
      <w:r w:rsidR="00AB4163">
        <w:rPr>
          <w:rFonts w:ascii="Times New Roman" w:hAnsi="Times New Roman"/>
          <w:sz w:val="24"/>
          <w:szCs w:val="24"/>
        </w:rPr>
        <w:t>hotgun</w:t>
      </w:r>
      <w:r>
        <w:rPr>
          <w:rFonts w:ascii="Times New Roman" w:hAnsi="Times New Roman"/>
          <w:sz w:val="24"/>
          <w:szCs w:val="24"/>
        </w:rPr>
        <w:t xml:space="preserve"> (I recommend A-Zoom snap caps)</w:t>
      </w:r>
    </w:p>
    <w:p w14:paraId="7852EE09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Notepad and writing instrument</w:t>
      </w:r>
    </w:p>
    <w:p w14:paraId="2082C6EF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A roll of masking tape</w:t>
      </w:r>
    </w:p>
    <w:p w14:paraId="54167572" w14:textId="77777777" w:rsidR="009051B5" w:rsidRDefault="009051B5" w:rsidP="009051B5">
      <w:pPr>
        <w:rPr>
          <w:b/>
          <w:bCs/>
          <w:color w:val="FF0000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1979875" w14:textId="673EEE01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note on equipment:  Make sure you’ve tested your belt/holster/ammo carrier comb</w:t>
      </w:r>
      <w:r w:rsidRPr="00AB4163">
        <w:rPr>
          <w:rFonts w:ascii="Times New Roman" w:hAnsi="Times New Roman"/>
          <w:sz w:val="24"/>
          <w:szCs w:val="24"/>
        </w:rPr>
        <w:t>ination</w:t>
      </w:r>
      <w:r>
        <w:rPr>
          <w:rFonts w:ascii="Times New Roman" w:hAnsi="Times New Roman"/>
          <w:sz w:val="24"/>
          <w:szCs w:val="24"/>
        </w:rPr>
        <w:t xml:space="preserve"> at home and have ensured that they work properly and smoothly for you.  </w:t>
      </w:r>
      <w:r w:rsidR="00AB4163">
        <w:rPr>
          <w:rFonts w:ascii="Times New Roman" w:hAnsi="Times New Roman"/>
          <w:sz w:val="24"/>
          <w:szCs w:val="24"/>
        </w:rPr>
        <w:t>An ammunition pouch is recommended for the class.</w:t>
      </w:r>
    </w:p>
    <w:p w14:paraId="7FC086DC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0659D049" w14:textId="77777777" w:rsidR="00123B4A" w:rsidRDefault="00123B4A" w:rsidP="00396439">
      <w:pPr>
        <w:rPr>
          <w:rFonts w:ascii="Times New Roman" w:hAnsi="Times New Roman"/>
          <w:sz w:val="24"/>
          <w:szCs w:val="24"/>
        </w:rPr>
      </w:pPr>
    </w:p>
    <w:p w14:paraId="18029545" w14:textId="38ED6573" w:rsidR="00396439" w:rsidRDefault="00396439" w:rsidP="00396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25288C" w14:textId="77777777" w:rsidR="00396439" w:rsidRDefault="00396439" w:rsidP="00396439"/>
    <w:sectPr w:rsidR="00396439" w:rsidSect="001B660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B5"/>
    <w:rsid w:val="000779F9"/>
    <w:rsid w:val="000A5BDD"/>
    <w:rsid w:val="00121AE6"/>
    <w:rsid w:val="00123B4A"/>
    <w:rsid w:val="00137CFB"/>
    <w:rsid w:val="00143992"/>
    <w:rsid w:val="001B0164"/>
    <w:rsid w:val="001B660E"/>
    <w:rsid w:val="001E0841"/>
    <w:rsid w:val="0021714E"/>
    <w:rsid w:val="00364BBB"/>
    <w:rsid w:val="00396439"/>
    <w:rsid w:val="00547FE2"/>
    <w:rsid w:val="00563BB6"/>
    <w:rsid w:val="006E006F"/>
    <w:rsid w:val="007C6024"/>
    <w:rsid w:val="009051B5"/>
    <w:rsid w:val="009C47F0"/>
    <w:rsid w:val="00AB4163"/>
    <w:rsid w:val="00C03BD5"/>
    <w:rsid w:val="00C47118"/>
    <w:rsid w:val="00C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2534"/>
  <w15:docId w15:val="{DDB8590D-9981-4752-AFFC-978C0582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B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Tham</dc:creator>
  <cp:lastModifiedBy>Alex Tham</cp:lastModifiedBy>
  <cp:revision>2</cp:revision>
  <dcterms:created xsi:type="dcterms:W3CDTF">2018-02-12T19:03:00Z</dcterms:created>
  <dcterms:modified xsi:type="dcterms:W3CDTF">2018-02-12T19:03:00Z</dcterms:modified>
</cp:coreProperties>
</file>